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92FD" w14:textId="4DD31C9D" w:rsidR="0038725C" w:rsidRDefault="00A03F01" w:rsidP="00A03F01">
      <w:pPr>
        <w:ind w:left="2880" w:firstLine="720"/>
        <w:jc w:val="center"/>
        <w:outlineLvl w:val="0"/>
        <w:rPr>
          <w:rFonts w:cs="Times New Roman"/>
          <w:b/>
          <w:color w:val="2E74B5" w:themeColor="accent1" w:themeShade="BF"/>
        </w:rPr>
      </w:pPr>
      <w:r w:rsidRPr="00A03F01">
        <w:rPr>
          <w:rFonts w:cs="Times New Roman"/>
          <w:b/>
          <w:noProof/>
          <w:color w:val="2E74B5" w:themeColor="accent1" w:themeShade="BF"/>
        </w:rPr>
        <mc:AlternateContent>
          <mc:Choice Requires="wps">
            <w:drawing>
              <wp:anchor distT="45720" distB="45720" distL="114300" distR="114300" simplePos="0" relativeHeight="251659264" behindDoc="0" locked="0" layoutInCell="1" allowOverlap="1" wp14:anchorId="7253A188" wp14:editId="076F4192">
                <wp:simplePos x="0" y="0"/>
                <wp:positionH relativeFrom="column">
                  <wp:posOffset>12700</wp:posOffset>
                </wp:positionH>
                <wp:positionV relativeFrom="paragraph">
                  <wp:posOffset>0</wp:posOffset>
                </wp:positionV>
                <wp:extent cx="13525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31850"/>
                        </a:xfrm>
                        <a:prstGeom prst="rect">
                          <a:avLst/>
                        </a:prstGeom>
                        <a:solidFill>
                          <a:srgbClr val="FFFFFF"/>
                        </a:solidFill>
                        <a:ln w="9525">
                          <a:solidFill>
                            <a:srgbClr val="000000"/>
                          </a:solidFill>
                          <a:miter lim="800000"/>
                          <a:headEnd/>
                          <a:tailEnd/>
                        </a:ln>
                      </wps:spPr>
                      <wps:txb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A188" id="_x0000_t202" coordsize="21600,21600" o:spt="202" path="m,l,21600r21600,l21600,xe">
                <v:stroke joinstyle="miter"/>
                <v:path gradientshapeok="t" o:connecttype="rect"/>
              </v:shapetype>
              <v:shape id="Text Box 2" o:spid="_x0000_s1026" type="#_x0000_t202" style="position:absolute;left:0;text-align:left;margin-left:1pt;margin-top:0;width:106.5pt;height: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">
                <v:textbox>
                  <w:txbxContent>
                    <w:p w14:paraId="1E264587" w14:textId="35824F7F" w:rsidR="00A03F01" w:rsidRDefault="00A03F01">
                      <w:r>
                        <w:rPr>
                          <w:noProof/>
                        </w:rPr>
                        <w:drawing>
                          <wp:inline distT="0" distB="0" distL="0" distR="0" wp14:anchorId="3DD0383B" wp14:editId="2A16DA7C">
                            <wp:extent cx="1062355" cy="7315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3.jpg"/>
                                    <pic:cNvPicPr/>
                                  </pic:nvPicPr>
                                  <pic:blipFill>
                                    <a:blip r:embed="rId7">
                                      <a:extLst>
                                        <a:ext uri="{28A0092B-C50C-407E-A947-70E740481C1C}">
                                          <a14:useLocalDpi xmlns:a14="http://schemas.microsoft.com/office/drawing/2010/main" val="0"/>
                                        </a:ext>
                                      </a:extLst>
                                    </a:blip>
                                    <a:stretch>
                                      <a:fillRect/>
                                    </a:stretch>
                                  </pic:blipFill>
                                  <pic:spPr>
                                    <a:xfrm>
                                      <a:off x="0" y="0"/>
                                      <a:ext cx="1062355" cy="731520"/>
                                    </a:xfrm>
                                    <a:prstGeom prst="rect">
                                      <a:avLst/>
                                    </a:prstGeom>
                                  </pic:spPr>
                                </pic:pic>
                              </a:graphicData>
                            </a:graphic>
                          </wp:inline>
                        </w:drawing>
                      </w:r>
                    </w:p>
                  </w:txbxContent>
                </v:textbox>
                <w10:wrap type="square"/>
              </v:shape>
            </w:pict>
          </mc:Fallback>
        </mc:AlternateContent>
      </w:r>
      <w:r w:rsidR="0038725C" w:rsidRPr="00A03F01">
        <w:rPr>
          <w:rFonts w:cs="Times New Roman"/>
          <w:b/>
          <w:color w:val="2E74B5" w:themeColor="accent1" w:themeShade="BF"/>
        </w:rPr>
        <w:t xml:space="preserve">ACAO Board of Directors </w:t>
      </w:r>
      <w:r w:rsidR="00D95172">
        <w:rPr>
          <w:rFonts w:cs="Times New Roman"/>
          <w:b/>
          <w:color w:val="2E74B5" w:themeColor="accent1" w:themeShade="BF"/>
        </w:rPr>
        <w:t>Meeting</w:t>
      </w:r>
    </w:p>
    <w:p w14:paraId="36FD95F1" w14:textId="3DFD93F0" w:rsidR="005A3916" w:rsidRPr="00A03F01" w:rsidRDefault="007A71E8" w:rsidP="00A03F01">
      <w:pPr>
        <w:ind w:left="2880" w:firstLine="720"/>
        <w:jc w:val="center"/>
        <w:outlineLvl w:val="0"/>
        <w:rPr>
          <w:rFonts w:cs="Times New Roman"/>
          <w:b/>
          <w:color w:val="000000" w:themeColor="text1"/>
        </w:rPr>
      </w:pPr>
      <w:r>
        <w:rPr>
          <w:rFonts w:cs="Times New Roman"/>
          <w:b/>
          <w:color w:val="000000" w:themeColor="text1"/>
        </w:rPr>
        <w:t>Minutes</w:t>
      </w:r>
    </w:p>
    <w:p w14:paraId="29FCD877" w14:textId="3B8F0A3E" w:rsidR="0038725C" w:rsidRDefault="00A03F01" w:rsidP="00A03F01">
      <w:pPr>
        <w:ind w:left="360"/>
        <w:jc w:val="center"/>
        <w:outlineLvl w:val="0"/>
        <w:rPr>
          <w:rFonts w:cs="Times New Roman"/>
          <w:color w:val="000000" w:themeColor="text1"/>
        </w:rPr>
      </w:pPr>
      <w:r>
        <w:rPr>
          <w:rFonts w:cs="Times New Roman"/>
          <w:color w:val="000000" w:themeColor="text1"/>
        </w:rPr>
        <w:t xml:space="preserve">       </w:t>
      </w:r>
      <w:r w:rsidR="005A3916">
        <w:rPr>
          <w:rFonts w:cs="Times New Roman"/>
          <w:color w:val="000000" w:themeColor="text1"/>
        </w:rPr>
        <w:t xml:space="preserve">                </w:t>
      </w:r>
      <w:r>
        <w:rPr>
          <w:rFonts w:cs="Times New Roman"/>
          <w:color w:val="000000" w:themeColor="text1"/>
        </w:rPr>
        <w:t xml:space="preserve"> </w:t>
      </w:r>
      <w:r w:rsidR="00DC0596">
        <w:rPr>
          <w:rFonts w:cs="Times New Roman"/>
          <w:color w:val="000000" w:themeColor="text1"/>
        </w:rPr>
        <w:t>November 7</w:t>
      </w:r>
      <w:r w:rsidR="00FA4D56">
        <w:rPr>
          <w:rFonts w:cs="Times New Roman"/>
          <w:color w:val="000000" w:themeColor="text1"/>
        </w:rPr>
        <w:t>, 2018, Conference Call</w:t>
      </w:r>
    </w:p>
    <w:p w14:paraId="2DEB9101" w14:textId="4963346C" w:rsidR="00FA4D56" w:rsidRPr="00CC7FA3" w:rsidRDefault="00FA4D56" w:rsidP="00A03F01">
      <w:pPr>
        <w:ind w:left="360"/>
        <w:jc w:val="center"/>
        <w:outlineLvl w:val="0"/>
        <w:rPr>
          <w:rFonts w:cs="Times New Roman"/>
          <w:color w:val="000000" w:themeColor="text1"/>
        </w:rPr>
      </w:pPr>
    </w:p>
    <w:p w14:paraId="64091DED" w14:textId="4F218F43" w:rsidR="0038725C" w:rsidRDefault="00A03F01" w:rsidP="00A03F01">
      <w:pPr>
        <w:ind w:left="360"/>
        <w:jc w:val="center"/>
        <w:outlineLvl w:val="0"/>
        <w:rPr>
          <w:rFonts w:cs="Times New Roman"/>
          <w:color w:val="000000" w:themeColor="text1"/>
        </w:rPr>
      </w:pPr>
      <w:r>
        <w:t xml:space="preserve">                </w:t>
      </w:r>
    </w:p>
    <w:p w14:paraId="7BF207B0" w14:textId="73A630CB" w:rsidR="00133645" w:rsidRDefault="00A03F01" w:rsidP="009721B0">
      <w:pPr>
        <w:ind w:left="360"/>
        <w:jc w:val="center"/>
        <w:outlineLvl w:val="0"/>
        <w:rPr>
          <w:rFonts w:cs="Times New Roman"/>
          <w:color w:val="000000" w:themeColor="text1"/>
        </w:rPr>
      </w:pPr>
      <w:r>
        <w:rPr>
          <w:rFonts w:cs="Times New Roman"/>
          <w:color w:val="000000" w:themeColor="text1"/>
        </w:rPr>
        <w:t xml:space="preserve">                                </w:t>
      </w:r>
    </w:p>
    <w:p w14:paraId="073A93A1" w14:textId="6D3E3365" w:rsidR="00133645" w:rsidRDefault="00133645" w:rsidP="0038725C">
      <w:pPr>
        <w:ind w:left="360" w:hanging="360"/>
        <w:jc w:val="both"/>
        <w:rPr>
          <w:rFonts w:cs="Times New Roman"/>
          <w:color w:val="000000" w:themeColor="text1"/>
        </w:rPr>
      </w:pPr>
    </w:p>
    <w:tbl>
      <w:tblPr>
        <w:tblStyle w:val="GridTable4-Accent5"/>
        <w:tblW w:w="0" w:type="auto"/>
        <w:tblLook w:val="04A0" w:firstRow="1" w:lastRow="0" w:firstColumn="1" w:lastColumn="0" w:noHBand="0" w:noVBand="1"/>
      </w:tblPr>
      <w:tblGrid>
        <w:gridCol w:w="1687"/>
        <w:gridCol w:w="907"/>
        <w:gridCol w:w="2128"/>
        <w:gridCol w:w="943"/>
        <w:gridCol w:w="2520"/>
        <w:gridCol w:w="907"/>
      </w:tblGrid>
      <w:tr w:rsidR="00133645" w14:paraId="725E8886" w14:textId="77777777" w:rsidTr="00CF2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5864C75" w14:textId="040C303B" w:rsidR="00133645" w:rsidRPr="00133645" w:rsidRDefault="00133645" w:rsidP="0038725C">
            <w:pPr>
              <w:jc w:val="both"/>
              <w:rPr>
                <w:rFonts w:cs="Times New Roman"/>
              </w:rPr>
            </w:pPr>
            <w:r>
              <w:rPr>
                <w:rFonts w:cs="Times New Roman"/>
              </w:rPr>
              <w:t>Name</w:t>
            </w:r>
          </w:p>
        </w:tc>
        <w:tc>
          <w:tcPr>
            <w:tcW w:w="907" w:type="dxa"/>
          </w:tcPr>
          <w:p w14:paraId="0C2FC972" w14:textId="550B7540"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128" w:type="dxa"/>
          </w:tcPr>
          <w:p w14:paraId="204FE2F2" w14:textId="21EB39F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Name</w:t>
            </w:r>
          </w:p>
        </w:tc>
        <w:tc>
          <w:tcPr>
            <w:tcW w:w="943" w:type="dxa"/>
          </w:tcPr>
          <w:p w14:paraId="33C23129" w14:textId="0F500C3D"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Attend</w:t>
            </w:r>
          </w:p>
        </w:tc>
        <w:tc>
          <w:tcPr>
            <w:tcW w:w="2520" w:type="dxa"/>
          </w:tcPr>
          <w:p w14:paraId="3BE4C42B" w14:textId="7CE1BCA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Name</w:t>
            </w:r>
          </w:p>
        </w:tc>
        <w:tc>
          <w:tcPr>
            <w:tcW w:w="902" w:type="dxa"/>
          </w:tcPr>
          <w:p w14:paraId="52466A08" w14:textId="4D1FFA18" w:rsidR="00133645" w:rsidRPr="00133645" w:rsidRDefault="00133645" w:rsidP="0038725C">
            <w:pPr>
              <w:jc w:val="both"/>
              <w:cnfStyle w:val="100000000000" w:firstRow="1" w:lastRow="0" w:firstColumn="0" w:lastColumn="0" w:oddVBand="0" w:evenVBand="0" w:oddHBand="0" w:evenHBand="0" w:firstRowFirstColumn="0" w:firstRowLastColumn="0" w:lastRowFirstColumn="0" w:lastRowLastColumn="0"/>
              <w:rPr>
                <w:rFonts w:cs="Times New Roman"/>
              </w:rPr>
            </w:pPr>
            <w:r w:rsidRPr="00133645">
              <w:rPr>
                <w:rFonts w:cs="Times New Roman"/>
              </w:rPr>
              <w:t>Attend</w:t>
            </w:r>
          </w:p>
        </w:tc>
      </w:tr>
      <w:tr w:rsidR="00133645" w14:paraId="4771F088"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FA871CB" w14:textId="7B52A3E8" w:rsidR="00133645" w:rsidRPr="00133645" w:rsidRDefault="00133645" w:rsidP="0038725C">
            <w:pPr>
              <w:jc w:val="both"/>
              <w:rPr>
                <w:rFonts w:cs="Times New Roman"/>
                <w:b w:val="0"/>
                <w:color w:val="000000" w:themeColor="text1"/>
              </w:rPr>
            </w:pPr>
            <w:r>
              <w:rPr>
                <w:rFonts w:cs="Times New Roman"/>
                <w:b w:val="0"/>
                <w:color w:val="000000" w:themeColor="text1"/>
              </w:rPr>
              <w:t>Martha Potvin</w:t>
            </w:r>
          </w:p>
        </w:tc>
        <w:tc>
          <w:tcPr>
            <w:tcW w:w="907" w:type="dxa"/>
          </w:tcPr>
          <w:p w14:paraId="6C224EFC" w14:textId="6BCDC34F"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B3D1C5E" w14:textId="001A31E1"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Laura de Abruna</w:t>
            </w:r>
          </w:p>
        </w:tc>
        <w:tc>
          <w:tcPr>
            <w:tcW w:w="943" w:type="dxa"/>
          </w:tcPr>
          <w:p w14:paraId="7276480B" w14:textId="77F232F3"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EB6BE9D" w14:textId="31AB3301"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BJ Reed</w:t>
            </w:r>
          </w:p>
        </w:tc>
        <w:tc>
          <w:tcPr>
            <w:tcW w:w="902" w:type="dxa"/>
          </w:tcPr>
          <w:p w14:paraId="03BB672E" w14:textId="635CADB1"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0793E247"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79255A4F" w14:textId="0425AFA9" w:rsidR="00133645" w:rsidRPr="00CF2BA6" w:rsidRDefault="00CF2BA6" w:rsidP="0038725C">
            <w:pPr>
              <w:jc w:val="both"/>
              <w:rPr>
                <w:rFonts w:cs="Times New Roman"/>
                <w:b w:val="0"/>
                <w:color w:val="000000" w:themeColor="text1"/>
              </w:rPr>
            </w:pPr>
            <w:r>
              <w:rPr>
                <w:rFonts w:cs="Times New Roman"/>
                <w:b w:val="0"/>
                <w:color w:val="000000" w:themeColor="text1"/>
              </w:rPr>
              <w:t>Kathy Johnson</w:t>
            </w:r>
          </w:p>
        </w:tc>
        <w:tc>
          <w:tcPr>
            <w:tcW w:w="907" w:type="dxa"/>
          </w:tcPr>
          <w:p w14:paraId="29067ECA" w14:textId="35C402E1" w:rsidR="00133645" w:rsidRDefault="007A71E8"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93AC90C" w14:textId="0062D857"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Peter Nwosu</w:t>
            </w:r>
          </w:p>
        </w:tc>
        <w:tc>
          <w:tcPr>
            <w:tcW w:w="943" w:type="dxa"/>
          </w:tcPr>
          <w:p w14:paraId="5F3FBE01" w14:textId="1869CC78" w:rsidR="00133645" w:rsidRDefault="007A71E8"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2B6914E4" w14:textId="7FC788EF"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79533136" w14:textId="7BB83796"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073B5D30"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F5C626F" w14:textId="40188C64" w:rsidR="00133645" w:rsidRPr="00CF2BA6" w:rsidRDefault="00AB0D02" w:rsidP="0038725C">
            <w:pPr>
              <w:jc w:val="both"/>
              <w:rPr>
                <w:rFonts w:cs="Times New Roman"/>
                <w:b w:val="0"/>
                <w:color w:val="000000" w:themeColor="text1"/>
              </w:rPr>
            </w:pPr>
            <w:r>
              <w:rPr>
                <w:rFonts w:cs="Times New Roman"/>
                <w:b w:val="0"/>
                <w:color w:val="000000" w:themeColor="text1"/>
              </w:rPr>
              <w:t>Mary Boyd</w:t>
            </w:r>
          </w:p>
        </w:tc>
        <w:tc>
          <w:tcPr>
            <w:tcW w:w="907" w:type="dxa"/>
          </w:tcPr>
          <w:p w14:paraId="26390F59" w14:textId="63067E3A"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760E86B2" w14:textId="072D640B" w:rsidR="00133645" w:rsidRDefault="00CF2BA6"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Gregory Ochoa</w:t>
            </w:r>
          </w:p>
        </w:tc>
        <w:tc>
          <w:tcPr>
            <w:tcW w:w="943" w:type="dxa"/>
          </w:tcPr>
          <w:p w14:paraId="265251CD" w14:textId="34C8AF81"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3F18F81E" w14:textId="47408BFA"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3BF37E26"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26EDD11A"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0B72A4B3" w14:textId="066FECA6" w:rsidR="00133645" w:rsidRPr="00CF2BA6" w:rsidRDefault="00DF7669" w:rsidP="0038725C">
            <w:pPr>
              <w:jc w:val="both"/>
              <w:rPr>
                <w:rFonts w:cs="Times New Roman"/>
                <w:b w:val="0"/>
                <w:color w:val="000000" w:themeColor="text1"/>
              </w:rPr>
            </w:pPr>
            <w:r>
              <w:rPr>
                <w:rFonts w:cs="Times New Roman"/>
                <w:b w:val="0"/>
                <w:color w:val="000000" w:themeColor="text1"/>
              </w:rPr>
              <w:t>Rick Miranda</w:t>
            </w:r>
          </w:p>
        </w:tc>
        <w:tc>
          <w:tcPr>
            <w:tcW w:w="907" w:type="dxa"/>
          </w:tcPr>
          <w:p w14:paraId="48252B96" w14:textId="320DE746" w:rsidR="00133645" w:rsidRDefault="007A71E8"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5505FB0C" w14:textId="2F317A2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Patricia Rogers</w:t>
            </w:r>
          </w:p>
        </w:tc>
        <w:tc>
          <w:tcPr>
            <w:tcW w:w="943" w:type="dxa"/>
          </w:tcPr>
          <w:p w14:paraId="617CE83A" w14:textId="4ED253B7" w:rsidR="00133645" w:rsidRDefault="007A71E8"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FE5F65B" w14:textId="5A4F6932"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902" w:type="dxa"/>
          </w:tcPr>
          <w:p w14:paraId="0428A926" w14:textId="77777777" w:rsidR="00133645" w:rsidRDefault="00133645"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r>
      <w:tr w:rsidR="00133645" w14:paraId="4ABCC584"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C7B9210" w14:textId="793FC6E2" w:rsidR="00133645" w:rsidRPr="00CF2BA6" w:rsidRDefault="00AB0D02" w:rsidP="0038725C">
            <w:pPr>
              <w:jc w:val="both"/>
              <w:rPr>
                <w:rFonts w:cs="Times New Roman"/>
                <w:b w:val="0"/>
                <w:color w:val="000000" w:themeColor="text1"/>
              </w:rPr>
            </w:pPr>
            <w:r>
              <w:rPr>
                <w:rFonts w:cs="Times New Roman"/>
                <w:b w:val="0"/>
                <w:color w:val="000000" w:themeColor="text1"/>
              </w:rPr>
              <w:t>Kevin Carman</w:t>
            </w:r>
          </w:p>
        </w:tc>
        <w:tc>
          <w:tcPr>
            <w:tcW w:w="907" w:type="dxa"/>
          </w:tcPr>
          <w:p w14:paraId="7B9F2B74" w14:textId="2979EB50"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2452F176" w14:textId="25ACA2FC"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Michaela Whelan</w:t>
            </w:r>
          </w:p>
        </w:tc>
        <w:tc>
          <w:tcPr>
            <w:tcW w:w="943" w:type="dxa"/>
          </w:tcPr>
          <w:p w14:paraId="1D05FA23" w14:textId="4CA2EFD1"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0959C205" w14:textId="27C3B96E"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53750139" w14:textId="77777777"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r w:rsidR="00133645" w14:paraId="77650ED0" w14:textId="77777777" w:rsidTr="00CF2BA6">
        <w:tc>
          <w:tcPr>
            <w:cnfStyle w:val="001000000000" w:firstRow="0" w:lastRow="0" w:firstColumn="1" w:lastColumn="0" w:oddVBand="0" w:evenVBand="0" w:oddHBand="0" w:evenHBand="0" w:firstRowFirstColumn="0" w:firstRowLastColumn="0" w:lastRowFirstColumn="0" w:lastRowLastColumn="0"/>
            <w:tcW w:w="1687" w:type="dxa"/>
          </w:tcPr>
          <w:p w14:paraId="46F242AD" w14:textId="47936A4D" w:rsidR="00133645" w:rsidRPr="00CF2BA6" w:rsidRDefault="00CF2BA6" w:rsidP="0038725C">
            <w:pPr>
              <w:jc w:val="both"/>
              <w:rPr>
                <w:rFonts w:cs="Times New Roman"/>
                <w:b w:val="0"/>
                <w:color w:val="000000" w:themeColor="text1"/>
              </w:rPr>
            </w:pPr>
            <w:r w:rsidRPr="00CF2BA6">
              <w:rPr>
                <w:rFonts w:cs="Times New Roman"/>
                <w:b w:val="0"/>
                <w:color w:val="000000" w:themeColor="text1"/>
              </w:rPr>
              <w:t>Charles Cook</w:t>
            </w:r>
          </w:p>
        </w:tc>
        <w:tc>
          <w:tcPr>
            <w:tcW w:w="907" w:type="dxa"/>
          </w:tcPr>
          <w:p w14:paraId="56F4CC00" w14:textId="096B8507" w:rsidR="00133645" w:rsidRDefault="007A71E8"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128" w:type="dxa"/>
          </w:tcPr>
          <w:p w14:paraId="0842FE16" w14:textId="31F90DD1" w:rsidR="00133645" w:rsidRDefault="00CF2BA6"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Connie Johnson</w:t>
            </w:r>
          </w:p>
        </w:tc>
        <w:tc>
          <w:tcPr>
            <w:tcW w:w="943" w:type="dxa"/>
          </w:tcPr>
          <w:p w14:paraId="0D1A3C8E" w14:textId="27183742" w:rsidR="00133645" w:rsidRDefault="007A71E8"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520" w:type="dxa"/>
          </w:tcPr>
          <w:p w14:paraId="4291CDA8" w14:textId="6240247A" w:rsidR="00133645" w:rsidRDefault="00AB0D02"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Doreen Murner</w:t>
            </w:r>
          </w:p>
        </w:tc>
        <w:tc>
          <w:tcPr>
            <w:tcW w:w="902" w:type="dxa"/>
          </w:tcPr>
          <w:p w14:paraId="6E8B771A" w14:textId="57871223" w:rsidR="00133645" w:rsidRDefault="007A71E8" w:rsidP="0038725C">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Yes</w:t>
            </w:r>
          </w:p>
        </w:tc>
      </w:tr>
      <w:tr w:rsidR="00133645" w14:paraId="44D82BC1" w14:textId="77777777" w:rsidTr="00CF2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AF630D4" w14:textId="435B16D6" w:rsidR="00133645" w:rsidRPr="00D95172" w:rsidRDefault="00D95172" w:rsidP="0038725C">
            <w:pPr>
              <w:jc w:val="both"/>
              <w:rPr>
                <w:rFonts w:cs="Times New Roman"/>
                <w:b w:val="0"/>
                <w:color w:val="000000" w:themeColor="text1"/>
              </w:rPr>
            </w:pPr>
            <w:r w:rsidRPr="00D95172">
              <w:rPr>
                <w:rFonts w:cs="Times New Roman"/>
                <w:b w:val="0"/>
                <w:color w:val="000000" w:themeColor="text1"/>
              </w:rPr>
              <w:t>Kelli Brown</w:t>
            </w:r>
          </w:p>
        </w:tc>
        <w:tc>
          <w:tcPr>
            <w:tcW w:w="907" w:type="dxa"/>
          </w:tcPr>
          <w:p w14:paraId="51BC2B2D" w14:textId="47A05523"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Yes</w:t>
            </w:r>
          </w:p>
        </w:tc>
        <w:tc>
          <w:tcPr>
            <w:tcW w:w="2128" w:type="dxa"/>
          </w:tcPr>
          <w:p w14:paraId="3AD1486C" w14:textId="30589897" w:rsidR="00133645" w:rsidRDefault="00AB0D02"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Todd Diacon</w:t>
            </w:r>
          </w:p>
        </w:tc>
        <w:tc>
          <w:tcPr>
            <w:tcW w:w="943" w:type="dxa"/>
          </w:tcPr>
          <w:p w14:paraId="09D4205E" w14:textId="6CF0090C" w:rsidR="00133645" w:rsidRDefault="007A71E8"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No</w:t>
            </w:r>
          </w:p>
        </w:tc>
        <w:tc>
          <w:tcPr>
            <w:tcW w:w="2520" w:type="dxa"/>
          </w:tcPr>
          <w:p w14:paraId="29EA746A" w14:textId="04014AC5"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c>
          <w:tcPr>
            <w:tcW w:w="902" w:type="dxa"/>
          </w:tcPr>
          <w:p w14:paraId="2280DE2D" w14:textId="67C126DB" w:rsidR="00133645" w:rsidRDefault="00133645" w:rsidP="0038725C">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0D5D9CB7" w14:textId="77777777" w:rsidR="0033365F" w:rsidRPr="001C1401" w:rsidRDefault="0033365F" w:rsidP="001C1401">
      <w:pPr>
        <w:spacing w:line="480" w:lineRule="auto"/>
        <w:rPr>
          <w:rFonts w:ascii="Calibri" w:hAnsi="Calibri"/>
          <w:color w:val="000000"/>
          <w:sz w:val="22"/>
          <w:szCs w:val="22"/>
        </w:rPr>
      </w:pPr>
    </w:p>
    <w:p w14:paraId="0105C84E" w14:textId="73CFAC4B" w:rsidR="00DC0596" w:rsidRDefault="00DC0596" w:rsidP="00DC0596">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 xml:space="preserve">October 3 Board Minutes – Vote to approve – M. Potvin </w:t>
      </w:r>
    </w:p>
    <w:p w14:paraId="0111A273" w14:textId="3C39C4CF" w:rsidR="007A71E8" w:rsidRPr="007A71E8" w:rsidRDefault="007A71E8" w:rsidP="007A71E8">
      <w:pPr>
        <w:pStyle w:val="ListParagraph"/>
        <w:numPr>
          <w:ilvl w:val="1"/>
          <w:numId w:val="1"/>
        </w:numPr>
        <w:spacing w:line="480" w:lineRule="auto"/>
        <w:rPr>
          <w:rFonts w:ascii="Calibri" w:hAnsi="Calibri"/>
          <w:i/>
          <w:color w:val="000000"/>
          <w:sz w:val="22"/>
          <w:szCs w:val="22"/>
        </w:rPr>
      </w:pPr>
      <w:r w:rsidRPr="007A71E8">
        <w:rPr>
          <w:rFonts w:ascii="Calibri" w:hAnsi="Calibri"/>
          <w:i/>
          <w:color w:val="000000"/>
          <w:sz w:val="22"/>
          <w:szCs w:val="22"/>
        </w:rPr>
        <w:t>Mary Boyd motioned to approve; BJ second – All in favor</w:t>
      </w:r>
    </w:p>
    <w:p w14:paraId="5E3018B9" w14:textId="376A70D7" w:rsidR="00424956" w:rsidRPr="00020025" w:rsidRDefault="00973C25" w:rsidP="00020025">
      <w:pPr>
        <w:pStyle w:val="ListParagraph"/>
        <w:numPr>
          <w:ilvl w:val="0"/>
          <w:numId w:val="1"/>
        </w:numPr>
        <w:rPr>
          <w:rFonts w:ascii="Calibri" w:hAnsi="Calibri"/>
          <w:i/>
          <w:color w:val="000000"/>
          <w:sz w:val="22"/>
          <w:szCs w:val="22"/>
        </w:rPr>
      </w:pPr>
      <w:r>
        <w:rPr>
          <w:rFonts w:ascii="Calibri" w:hAnsi="Calibri"/>
          <w:color w:val="000000"/>
          <w:sz w:val="22"/>
          <w:szCs w:val="22"/>
        </w:rPr>
        <w:t xml:space="preserve">ACE/ACAO </w:t>
      </w:r>
      <w:r w:rsidR="00DC0596">
        <w:rPr>
          <w:rFonts w:ascii="Calibri" w:hAnsi="Calibri"/>
          <w:color w:val="000000"/>
          <w:sz w:val="22"/>
          <w:szCs w:val="22"/>
        </w:rPr>
        <w:t>MOU Update</w:t>
      </w:r>
      <w:r w:rsidR="001C1401">
        <w:rPr>
          <w:rFonts w:ascii="Calibri" w:hAnsi="Calibri"/>
          <w:color w:val="000000"/>
          <w:sz w:val="22"/>
          <w:szCs w:val="22"/>
        </w:rPr>
        <w:t xml:space="preserve">: </w:t>
      </w:r>
      <w:r w:rsidR="00DC0596">
        <w:rPr>
          <w:rFonts w:ascii="Calibri" w:hAnsi="Calibri"/>
          <w:color w:val="000000"/>
          <w:sz w:val="22"/>
          <w:szCs w:val="22"/>
        </w:rPr>
        <w:t xml:space="preserve"> </w:t>
      </w:r>
      <w:r w:rsidR="001C1401" w:rsidRPr="00DC0596">
        <w:rPr>
          <w:rFonts w:ascii="Calibri" w:hAnsi="Calibri"/>
          <w:color w:val="000000"/>
          <w:sz w:val="22"/>
          <w:szCs w:val="22"/>
        </w:rPr>
        <w:t>M. Potvin/K. Johnson</w:t>
      </w:r>
      <w:r w:rsidR="007A71E8">
        <w:rPr>
          <w:rFonts w:ascii="Calibri" w:hAnsi="Calibri"/>
          <w:color w:val="000000"/>
          <w:sz w:val="22"/>
          <w:szCs w:val="22"/>
        </w:rPr>
        <w:t xml:space="preserve"> </w:t>
      </w:r>
      <w:r w:rsidR="00020025">
        <w:rPr>
          <w:rFonts w:ascii="Calibri" w:hAnsi="Calibri"/>
          <w:color w:val="000000"/>
          <w:sz w:val="22"/>
          <w:szCs w:val="22"/>
        </w:rPr>
        <w:t>–</w:t>
      </w:r>
      <w:r w:rsidR="007A71E8">
        <w:rPr>
          <w:rFonts w:ascii="Calibri" w:hAnsi="Calibri"/>
          <w:color w:val="000000"/>
          <w:sz w:val="22"/>
          <w:szCs w:val="22"/>
        </w:rPr>
        <w:t xml:space="preserve"> </w:t>
      </w:r>
      <w:r w:rsidR="00020025" w:rsidRPr="00020025">
        <w:rPr>
          <w:rFonts w:ascii="Calibri" w:hAnsi="Calibri"/>
          <w:i/>
          <w:color w:val="000000"/>
          <w:sz w:val="22"/>
          <w:szCs w:val="22"/>
        </w:rPr>
        <w:t>Martha &amp; Kathy drafted 1</w:t>
      </w:r>
      <w:r w:rsidR="00020025" w:rsidRPr="00020025">
        <w:rPr>
          <w:rFonts w:ascii="Calibri" w:hAnsi="Calibri"/>
          <w:i/>
          <w:color w:val="000000"/>
          <w:sz w:val="22"/>
          <w:szCs w:val="22"/>
          <w:vertAlign w:val="superscript"/>
        </w:rPr>
        <w:t>st</w:t>
      </w:r>
      <w:r w:rsidR="00020025" w:rsidRPr="00020025">
        <w:rPr>
          <w:rFonts w:ascii="Calibri" w:hAnsi="Calibri"/>
          <w:i/>
          <w:color w:val="000000"/>
          <w:sz w:val="22"/>
          <w:szCs w:val="22"/>
        </w:rPr>
        <w:t xml:space="preserve"> version to send to ACE.  Most of the contact has been with Nicole Woods (not Louis or Philip).  Will ACE allow access to the Engage Platform without cost to ACAO?  Discussion:  ACE sees this as a primary revenue component.  </w:t>
      </w:r>
    </w:p>
    <w:p w14:paraId="0977B955" w14:textId="2F48E1B8" w:rsidR="00020025" w:rsidRPr="00020025" w:rsidRDefault="00020025" w:rsidP="00020025">
      <w:pPr>
        <w:pStyle w:val="ListParagraph"/>
        <w:rPr>
          <w:rFonts w:ascii="Calibri" w:hAnsi="Calibri"/>
          <w:i/>
          <w:color w:val="000000"/>
          <w:sz w:val="22"/>
          <w:szCs w:val="22"/>
        </w:rPr>
      </w:pPr>
      <w:r w:rsidRPr="00020025">
        <w:rPr>
          <w:rFonts w:ascii="Calibri" w:hAnsi="Calibri"/>
          <w:i/>
          <w:color w:val="000000"/>
          <w:sz w:val="22"/>
          <w:szCs w:val="22"/>
        </w:rPr>
        <w:t>Board agreed to define future sponsorship with ACE to be $5000 for the Breakfast &amp; Business Meeting.</w:t>
      </w:r>
    </w:p>
    <w:p w14:paraId="1A0824D1" w14:textId="65D295B5" w:rsidR="00020025" w:rsidRDefault="00020025" w:rsidP="00020025">
      <w:pPr>
        <w:pStyle w:val="ListParagraph"/>
        <w:rPr>
          <w:rFonts w:ascii="Calibri" w:hAnsi="Calibri"/>
          <w:i/>
          <w:color w:val="000000"/>
          <w:sz w:val="22"/>
          <w:szCs w:val="22"/>
        </w:rPr>
      </w:pPr>
      <w:r w:rsidRPr="00020025">
        <w:rPr>
          <w:rFonts w:ascii="Calibri" w:hAnsi="Calibri"/>
          <w:i/>
          <w:color w:val="000000"/>
          <w:sz w:val="22"/>
          <w:szCs w:val="22"/>
        </w:rPr>
        <w:t>For the 2019 booth activity, board wants the measure of new members coming directly from that outreach.</w:t>
      </w:r>
    </w:p>
    <w:p w14:paraId="5AC62E13" w14:textId="77777777" w:rsidR="00020025" w:rsidRPr="00020025" w:rsidRDefault="00020025" w:rsidP="00020025">
      <w:pPr>
        <w:pStyle w:val="ListParagraph"/>
        <w:rPr>
          <w:rFonts w:ascii="Calibri" w:hAnsi="Calibri"/>
          <w:i/>
          <w:color w:val="000000"/>
          <w:sz w:val="22"/>
          <w:szCs w:val="22"/>
        </w:rPr>
      </w:pPr>
    </w:p>
    <w:p w14:paraId="1752CA46" w14:textId="4F791670" w:rsidR="0033365F" w:rsidRDefault="00DC0596" w:rsidP="0033365F">
      <w:pPr>
        <w:pStyle w:val="ListParagraph"/>
        <w:numPr>
          <w:ilvl w:val="1"/>
          <w:numId w:val="1"/>
        </w:numPr>
        <w:spacing w:line="480" w:lineRule="auto"/>
        <w:rPr>
          <w:rFonts w:ascii="Calibri" w:hAnsi="Calibri"/>
          <w:color w:val="000000"/>
          <w:sz w:val="22"/>
          <w:szCs w:val="22"/>
        </w:rPr>
      </w:pPr>
      <w:r>
        <w:rPr>
          <w:rFonts w:ascii="Calibri" w:hAnsi="Calibri"/>
          <w:color w:val="000000"/>
          <w:sz w:val="22"/>
          <w:szCs w:val="22"/>
        </w:rPr>
        <w:t>FYI:  ACAO investment in ACE</w:t>
      </w:r>
    </w:p>
    <w:p w14:paraId="4859AF45" w14:textId="77777777" w:rsidR="00DC0596" w:rsidRPr="00DC0596" w:rsidRDefault="00DC0596" w:rsidP="00DC0596">
      <w:pPr>
        <w:shd w:val="clear" w:color="auto" w:fill="FFFFFF"/>
        <w:ind w:left="720" w:firstLine="720"/>
        <w:rPr>
          <w:rFonts w:ascii="Arial" w:eastAsia="Times New Roman" w:hAnsi="Arial" w:cs="Arial"/>
          <w:color w:val="000000"/>
          <w:sz w:val="20"/>
          <w:szCs w:val="20"/>
        </w:rPr>
      </w:pPr>
      <w:r w:rsidRPr="00DC0596">
        <w:rPr>
          <w:rFonts w:ascii="Arial" w:eastAsia="Times New Roman" w:hAnsi="Arial" w:cs="Arial"/>
          <w:color w:val="000000"/>
          <w:sz w:val="20"/>
          <w:szCs w:val="20"/>
        </w:rPr>
        <w:t>1. ACE annual dues paid by ACAO. </w:t>
      </w:r>
    </w:p>
    <w:p w14:paraId="33A5B572" w14:textId="4CAB42C2" w:rsidR="00DC0596" w:rsidRPr="00DC0596" w:rsidRDefault="00DC0596" w:rsidP="00DC0596">
      <w:pPr>
        <w:pStyle w:val="ListParagraph"/>
        <w:shd w:val="clear" w:color="auto" w:fill="FFFFFF"/>
        <w:rPr>
          <w:rFonts w:ascii="Arial" w:eastAsia="Times New Roman" w:hAnsi="Arial" w:cs="Arial"/>
          <w:color w:val="000000"/>
          <w:sz w:val="20"/>
          <w:szCs w:val="20"/>
        </w:rPr>
      </w:pPr>
      <w:r w:rsidRPr="00DC0596">
        <w:rPr>
          <w:rFonts w:ascii="Arial" w:eastAsia="Times New Roman" w:hAnsi="Arial" w:cs="Arial"/>
          <w:color w:val="000000"/>
          <w:sz w:val="20"/>
          <w:szCs w:val="20"/>
        </w:rPr>
        <w:t>         </w:t>
      </w:r>
      <w:r>
        <w:rPr>
          <w:rFonts w:ascii="Arial" w:eastAsia="Times New Roman" w:hAnsi="Arial" w:cs="Arial"/>
          <w:color w:val="000000"/>
          <w:sz w:val="20"/>
          <w:szCs w:val="20"/>
        </w:rPr>
        <w:t xml:space="preserve">       </w:t>
      </w:r>
      <w:r w:rsidRPr="00DC0596">
        <w:rPr>
          <w:rFonts w:ascii="Arial" w:eastAsia="Times New Roman" w:hAnsi="Arial" w:cs="Arial"/>
          <w:color w:val="000000"/>
          <w:sz w:val="20"/>
          <w:szCs w:val="20"/>
        </w:rPr>
        <w:t xml:space="preserve"> Member type:  Non-institutional national organization</w:t>
      </w:r>
    </w:p>
    <w:p w14:paraId="772EA5E9" w14:textId="27B599B9" w:rsidR="00DC0596" w:rsidRPr="00DC0596" w:rsidRDefault="00DC0596" w:rsidP="00DC0596">
      <w:pPr>
        <w:pStyle w:val="ListParagraph"/>
        <w:shd w:val="clear" w:color="auto" w:fill="FFFFFF"/>
        <w:rPr>
          <w:rFonts w:ascii="Arial" w:eastAsia="Times New Roman" w:hAnsi="Arial" w:cs="Arial"/>
          <w:color w:val="000000"/>
          <w:sz w:val="20"/>
          <w:szCs w:val="20"/>
        </w:rPr>
      </w:pPr>
      <w:r w:rsidRPr="00DC059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DC0596">
        <w:rPr>
          <w:rFonts w:ascii="Arial" w:eastAsia="Times New Roman" w:hAnsi="Arial" w:cs="Arial"/>
          <w:color w:val="000000"/>
          <w:sz w:val="20"/>
          <w:szCs w:val="20"/>
        </w:rPr>
        <w:t>Dues: $3328</w:t>
      </w:r>
    </w:p>
    <w:p w14:paraId="539FD122" w14:textId="77777777" w:rsidR="00DC0596" w:rsidRPr="00DC0596" w:rsidRDefault="00DC0596" w:rsidP="00DC0596">
      <w:pPr>
        <w:pStyle w:val="ListParagraph"/>
        <w:shd w:val="clear" w:color="auto" w:fill="FFFFFF"/>
        <w:rPr>
          <w:rFonts w:ascii="Arial" w:eastAsia="Times New Roman" w:hAnsi="Arial" w:cs="Arial"/>
          <w:color w:val="000000"/>
          <w:sz w:val="20"/>
          <w:szCs w:val="20"/>
        </w:rPr>
      </w:pPr>
      <w:r w:rsidRPr="00DC0596">
        <w:rPr>
          <w:rFonts w:ascii="Arial" w:eastAsia="Times New Roman" w:hAnsi="Arial" w:cs="Arial"/>
          <w:color w:val="000000"/>
          <w:sz w:val="20"/>
          <w:szCs w:val="20"/>
        </w:rPr>
        <w:t> </w:t>
      </w:r>
    </w:p>
    <w:p w14:paraId="3526D800" w14:textId="77777777" w:rsidR="00DC0596" w:rsidRPr="00DC0596" w:rsidRDefault="00DC0596" w:rsidP="00DC0596">
      <w:pPr>
        <w:pStyle w:val="ListParagraph"/>
        <w:shd w:val="clear" w:color="auto" w:fill="FFFFFF"/>
        <w:ind w:firstLine="720"/>
        <w:rPr>
          <w:rFonts w:ascii="Arial" w:eastAsia="Times New Roman" w:hAnsi="Arial" w:cs="Arial"/>
          <w:color w:val="000000"/>
          <w:sz w:val="20"/>
          <w:szCs w:val="20"/>
        </w:rPr>
      </w:pPr>
      <w:r w:rsidRPr="00DC0596">
        <w:rPr>
          <w:rFonts w:ascii="Arial" w:eastAsia="Times New Roman" w:hAnsi="Arial" w:cs="Arial"/>
          <w:color w:val="000000"/>
          <w:sz w:val="20"/>
          <w:szCs w:val="20"/>
        </w:rPr>
        <w:t>2. ACE Exhibit Booth @ Annual Meeting</w:t>
      </w:r>
    </w:p>
    <w:p w14:paraId="2E3938E4" w14:textId="72ECB872" w:rsidR="00DC0596" w:rsidRPr="00DC0596" w:rsidRDefault="00DC0596" w:rsidP="00DC0596">
      <w:pPr>
        <w:pStyle w:val="ListParagraph"/>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DC0596">
        <w:rPr>
          <w:rFonts w:ascii="Arial" w:eastAsia="Times New Roman" w:hAnsi="Arial" w:cs="Arial"/>
          <w:color w:val="000000"/>
          <w:sz w:val="20"/>
          <w:szCs w:val="20"/>
        </w:rPr>
        <w:t>           10x10 booth</w:t>
      </w:r>
    </w:p>
    <w:p w14:paraId="644841D7" w14:textId="672F89AC" w:rsidR="00DC0596" w:rsidRPr="00DC0596" w:rsidRDefault="00DC0596" w:rsidP="00DC0596">
      <w:pPr>
        <w:shd w:val="clear" w:color="auto" w:fill="FFFFFF"/>
        <w:ind w:left="720" w:firstLine="72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DC0596">
        <w:rPr>
          <w:rFonts w:ascii="Arial" w:eastAsia="Times New Roman" w:hAnsi="Arial" w:cs="Arial"/>
          <w:color w:val="000000"/>
          <w:sz w:val="20"/>
          <w:szCs w:val="20"/>
        </w:rPr>
        <w:t>  Fee:  $2300</w:t>
      </w:r>
    </w:p>
    <w:p w14:paraId="4312CC17" w14:textId="77777777" w:rsidR="00DC0596" w:rsidRPr="00DC0596" w:rsidRDefault="00DC0596" w:rsidP="00DC0596">
      <w:pPr>
        <w:pStyle w:val="ListParagraph"/>
        <w:shd w:val="clear" w:color="auto" w:fill="FFFFFF"/>
        <w:rPr>
          <w:rFonts w:ascii="Arial" w:eastAsia="Times New Roman" w:hAnsi="Arial" w:cs="Arial"/>
          <w:color w:val="000000"/>
          <w:sz w:val="20"/>
          <w:szCs w:val="20"/>
        </w:rPr>
      </w:pPr>
      <w:r w:rsidRPr="00DC0596">
        <w:rPr>
          <w:rFonts w:ascii="Arial" w:eastAsia="Times New Roman" w:hAnsi="Arial" w:cs="Arial"/>
          <w:color w:val="000000"/>
          <w:sz w:val="20"/>
          <w:szCs w:val="20"/>
        </w:rPr>
        <w:t> </w:t>
      </w:r>
    </w:p>
    <w:p w14:paraId="432C7947" w14:textId="77777777" w:rsidR="00DC0596" w:rsidRPr="00DC0596" w:rsidRDefault="00DC0596" w:rsidP="00DC0596">
      <w:pPr>
        <w:pStyle w:val="ListParagraph"/>
        <w:shd w:val="clear" w:color="auto" w:fill="FFFFFF"/>
        <w:ind w:firstLine="720"/>
        <w:rPr>
          <w:rFonts w:ascii="Arial" w:eastAsia="Times New Roman" w:hAnsi="Arial" w:cs="Arial"/>
          <w:color w:val="000000"/>
          <w:sz w:val="20"/>
          <w:szCs w:val="20"/>
        </w:rPr>
      </w:pPr>
      <w:r w:rsidRPr="00DC0596">
        <w:rPr>
          <w:rFonts w:ascii="Arial" w:eastAsia="Times New Roman" w:hAnsi="Arial" w:cs="Arial"/>
          <w:color w:val="000000"/>
          <w:sz w:val="20"/>
          <w:szCs w:val="20"/>
        </w:rPr>
        <w:t>3. ACE Sponsorship for ACAO Business Mtg &amp; Breakfast</w:t>
      </w:r>
    </w:p>
    <w:p w14:paraId="1C357A5A" w14:textId="705C805E" w:rsidR="00DC0596" w:rsidRPr="00DC0596" w:rsidRDefault="00DC0596" w:rsidP="00DC0596">
      <w:pPr>
        <w:pStyle w:val="ListParagraph"/>
        <w:shd w:val="clear" w:color="auto" w:fill="FFFFFF"/>
        <w:rPr>
          <w:rFonts w:ascii="Arial" w:eastAsia="Times New Roman" w:hAnsi="Arial" w:cs="Arial"/>
          <w:color w:val="000000"/>
          <w:sz w:val="20"/>
          <w:szCs w:val="20"/>
        </w:rPr>
      </w:pPr>
      <w:r w:rsidRPr="00DC059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w:t>
      </w:r>
      <w:r w:rsidRPr="00DC0596">
        <w:rPr>
          <w:rFonts w:ascii="Arial" w:eastAsia="Times New Roman" w:hAnsi="Arial" w:cs="Arial"/>
          <w:color w:val="000000"/>
          <w:sz w:val="20"/>
          <w:szCs w:val="20"/>
        </w:rPr>
        <w:t>  Fee:  $7500</w:t>
      </w:r>
    </w:p>
    <w:p w14:paraId="6A7E6868" w14:textId="6ABF111A" w:rsidR="0058134C" w:rsidRDefault="00DC0596" w:rsidP="0058134C">
      <w:pPr>
        <w:pStyle w:val="ListParagraph"/>
        <w:spacing w:line="480" w:lineRule="auto"/>
        <w:ind w:left="1440"/>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t>Total:  $13,128</w:t>
      </w:r>
    </w:p>
    <w:p w14:paraId="3F000DA1" w14:textId="0D9178D3" w:rsidR="0058134C" w:rsidRDefault="0058134C" w:rsidP="009721B0">
      <w:pPr>
        <w:pStyle w:val="ListParagraph"/>
        <w:numPr>
          <w:ilvl w:val="0"/>
          <w:numId w:val="1"/>
        </w:numPr>
        <w:rPr>
          <w:rFonts w:ascii="Calibri" w:hAnsi="Calibri"/>
          <w:color w:val="000000"/>
          <w:sz w:val="22"/>
          <w:szCs w:val="22"/>
        </w:rPr>
      </w:pPr>
      <w:r>
        <w:rPr>
          <w:rFonts w:ascii="Calibri" w:hAnsi="Calibri"/>
          <w:color w:val="000000"/>
          <w:sz w:val="22"/>
          <w:szCs w:val="22"/>
        </w:rPr>
        <w:t>Strategic Plan Update – K. Johnson</w:t>
      </w:r>
      <w:r w:rsidR="00602350">
        <w:rPr>
          <w:rFonts w:ascii="Calibri" w:hAnsi="Calibri"/>
          <w:color w:val="000000"/>
          <w:sz w:val="22"/>
          <w:szCs w:val="22"/>
        </w:rPr>
        <w:t xml:space="preserve"> – </w:t>
      </w:r>
      <w:r w:rsidR="00602350">
        <w:rPr>
          <w:rFonts w:ascii="Calibri" w:hAnsi="Calibri"/>
          <w:i/>
          <w:color w:val="000000"/>
          <w:sz w:val="22"/>
          <w:szCs w:val="22"/>
        </w:rPr>
        <w:t>The Strategic Plan went from a sparse plan to a newly refreshed version, with re</w:t>
      </w:r>
      <w:r w:rsidR="00D15445">
        <w:rPr>
          <w:rFonts w:ascii="Calibri" w:hAnsi="Calibri"/>
          <w:i/>
          <w:color w:val="000000"/>
          <w:sz w:val="22"/>
          <w:szCs w:val="22"/>
        </w:rPr>
        <w:t>-</w:t>
      </w:r>
      <w:r w:rsidR="00602350">
        <w:rPr>
          <w:rFonts w:ascii="Calibri" w:hAnsi="Calibri"/>
          <w:i/>
          <w:color w:val="000000"/>
          <w:sz w:val="22"/>
          <w:szCs w:val="22"/>
        </w:rPr>
        <w:t>structuring goals &amp; objectives.  Each committee chair and member should look at the plan &amp; see wh</w:t>
      </w:r>
      <w:bookmarkStart w:id="0" w:name="_GoBack"/>
      <w:bookmarkEnd w:id="0"/>
      <w:r w:rsidR="00602350">
        <w:rPr>
          <w:rFonts w:ascii="Calibri" w:hAnsi="Calibri"/>
          <w:i/>
          <w:color w:val="000000"/>
          <w:sz w:val="22"/>
          <w:szCs w:val="22"/>
        </w:rPr>
        <w:t xml:space="preserve">ere the committee aligns with the plan on the goals &amp; </w:t>
      </w:r>
      <w:r w:rsidR="00602350">
        <w:rPr>
          <w:rFonts w:ascii="Calibri" w:hAnsi="Calibri"/>
          <w:i/>
          <w:color w:val="000000"/>
          <w:sz w:val="22"/>
          <w:szCs w:val="22"/>
        </w:rPr>
        <w:lastRenderedPageBreak/>
        <w:t>objectives.  Please take a look at the objectives and see where it makes sense to fill in specific details.  We want this completed before our meeting in January so we can move the strategic plan forward.</w:t>
      </w:r>
    </w:p>
    <w:p w14:paraId="632EA918" w14:textId="76B1A669" w:rsidR="0058134C" w:rsidRDefault="0058134C" w:rsidP="0058134C">
      <w:pPr>
        <w:pStyle w:val="ListParagraph"/>
        <w:spacing w:line="480" w:lineRule="auto"/>
        <w:ind w:left="1440"/>
        <w:rPr>
          <w:rFonts w:ascii="Calibri" w:hAnsi="Calibri"/>
          <w:color w:val="000000"/>
          <w:sz w:val="22"/>
          <w:szCs w:val="22"/>
        </w:rPr>
      </w:pPr>
      <w:r>
        <w:rPr>
          <w:rFonts w:ascii="Calibri" w:hAnsi="Calibri"/>
          <w:color w:val="000000"/>
          <w:sz w:val="22"/>
          <w:szCs w:val="22"/>
        </w:rPr>
        <w:t xml:space="preserve">Committee chairs/members to look at the plan via the below link.  Align the committee’s goals with the appropriate SP goals. </w:t>
      </w:r>
    </w:p>
    <w:p w14:paraId="0594968D" w14:textId="66E59305" w:rsidR="0079470B" w:rsidRDefault="0058134C" w:rsidP="0079470B">
      <w:pPr>
        <w:shd w:val="clear" w:color="auto" w:fill="FFFFFF"/>
        <w:rPr>
          <w:rFonts w:ascii="Calibri" w:hAnsi="Calibri" w:cs="Calibri"/>
          <w:color w:val="954F72"/>
          <w:sz w:val="22"/>
          <w:szCs w:val="22"/>
          <w:u w:val="single"/>
          <w:shd w:val="clear" w:color="auto" w:fill="FFFFFF"/>
        </w:rPr>
      </w:pPr>
      <w:r>
        <w:rPr>
          <w:rFonts w:ascii="Calibri" w:hAnsi="Calibri" w:cs="Calibri"/>
          <w:color w:val="1F497D"/>
          <w:sz w:val="22"/>
          <w:szCs w:val="22"/>
        </w:rPr>
        <w:t xml:space="preserve"> </w:t>
      </w:r>
      <w:hyperlink r:id="rId8" w:tgtFrame="_blank" w:tooltip="This external link will open in a new window" w:history="1">
        <w:r w:rsidR="0079470B" w:rsidRPr="0079470B">
          <w:rPr>
            <w:rFonts w:ascii="Calibri" w:hAnsi="Calibri" w:cs="Calibri"/>
            <w:color w:val="954F72"/>
            <w:sz w:val="22"/>
            <w:szCs w:val="22"/>
            <w:u w:val="single"/>
            <w:shd w:val="clear" w:color="auto" w:fill="FFFFFF"/>
          </w:rPr>
          <w:t>https://docs.google.com/document/d/1qIs5kmCx8Lybmnd-3MZhYPI1Yax20hQ4o7x3oUgvaEk/edit?usp=sharing</w:t>
        </w:r>
      </w:hyperlink>
    </w:p>
    <w:p w14:paraId="10461ACF" w14:textId="77777777" w:rsidR="009721B0" w:rsidRDefault="009721B0" w:rsidP="0079470B">
      <w:pPr>
        <w:shd w:val="clear" w:color="auto" w:fill="FFFFFF"/>
      </w:pPr>
    </w:p>
    <w:p w14:paraId="587B4CEF" w14:textId="4609CB60" w:rsidR="00DC0596" w:rsidRPr="009721B0" w:rsidRDefault="00DC0596" w:rsidP="009721B0">
      <w:pPr>
        <w:pStyle w:val="ListParagraph"/>
        <w:numPr>
          <w:ilvl w:val="0"/>
          <w:numId w:val="1"/>
        </w:numPr>
        <w:rPr>
          <w:rFonts w:ascii="Calibri" w:hAnsi="Calibri"/>
          <w:color w:val="000000"/>
          <w:sz w:val="22"/>
          <w:szCs w:val="22"/>
        </w:rPr>
      </w:pPr>
      <w:r w:rsidRPr="009721B0">
        <w:rPr>
          <w:rFonts w:ascii="Calibri" w:hAnsi="Calibri"/>
          <w:color w:val="000000"/>
          <w:sz w:val="22"/>
          <w:szCs w:val="22"/>
        </w:rPr>
        <w:t>Membership Committee Update – G. Ochoa</w:t>
      </w:r>
      <w:r w:rsidR="00602350" w:rsidRPr="009721B0">
        <w:rPr>
          <w:rFonts w:ascii="Calibri" w:hAnsi="Calibri"/>
          <w:color w:val="000000"/>
          <w:sz w:val="22"/>
          <w:szCs w:val="22"/>
        </w:rPr>
        <w:t xml:space="preserve"> – </w:t>
      </w:r>
      <w:r w:rsidR="00602350" w:rsidRPr="009721B0">
        <w:rPr>
          <w:rFonts w:ascii="Calibri" w:hAnsi="Calibri"/>
          <w:i/>
          <w:color w:val="000000"/>
          <w:sz w:val="22"/>
          <w:szCs w:val="22"/>
        </w:rPr>
        <w:t>Much discussion on membership and lapsed members.  Michaele suggested alternative rates for international members, since we have global reach.  Also discussed was a tiered dues structure for “system” memberships.  Ex:  If all campus provosts become members, dues will be discounted 20% or give each campus provost a 20%-33% discount for their first year.  And, questions raised about system academic leaders as members and all agreed better to keep our target to provosts/CAOs.  Membership committee will look at all the dues discussions and make recommendations.</w:t>
      </w:r>
    </w:p>
    <w:p w14:paraId="04F773B4" w14:textId="77777777" w:rsidR="009721B0" w:rsidRDefault="009721B0" w:rsidP="009721B0">
      <w:pPr>
        <w:pStyle w:val="ListParagraph"/>
        <w:rPr>
          <w:rFonts w:ascii="Calibri" w:hAnsi="Calibri"/>
          <w:color w:val="000000"/>
          <w:sz w:val="22"/>
          <w:szCs w:val="22"/>
        </w:rPr>
      </w:pPr>
    </w:p>
    <w:p w14:paraId="6040C545" w14:textId="452FC26E" w:rsidR="00DC0596" w:rsidRPr="009721B0" w:rsidRDefault="00DC0596" w:rsidP="009721B0">
      <w:pPr>
        <w:pStyle w:val="ListParagraph"/>
        <w:numPr>
          <w:ilvl w:val="0"/>
          <w:numId w:val="1"/>
        </w:numPr>
        <w:rPr>
          <w:rFonts w:ascii="Calibri" w:hAnsi="Calibri"/>
          <w:color w:val="000000"/>
          <w:sz w:val="22"/>
          <w:szCs w:val="22"/>
        </w:rPr>
      </w:pPr>
      <w:r>
        <w:rPr>
          <w:rFonts w:ascii="Calibri" w:hAnsi="Calibri"/>
          <w:color w:val="000000"/>
          <w:sz w:val="22"/>
          <w:szCs w:val="22"/>
        </w:rPr>
        <w:t>Communications Committee Update – C. Johnson</w:t>
      </w:r>
      <w:r w:rsidR="000B42B6">
        <w:rPr>
          <w:rFonts w:ascii="Calibri" w:hAnsi="Calibri"/>
          <w:color w:val="000000"/>
          <w:sz w:val="22"/>
          <w:szCs w:val="22"/>
        </w:rPr>
        <w:t xml:space="preserve"> </w:t>
      </w:r>
      <w:r w:rsidR="000B42B6">
        <w:rPr>
          <w:rFonts w:ascii="Calibri" w:hAnsi="Calibri"/>
          <w:i/>
          <w:color w:val="000000"/>
          <w:sz w:val="22"/>
          <w:szCs w:val="22"/>
        </w:rPr>
        <w:t>Web site is being updated.  ACAO has two Facebook accounts, recommendation was to move to one due to confusion on which one was for what purpose.  Communication committee wants to work with the membership committee.</w:t>
      </w:r>
    </w:p>
    <w:p w14:paraId="5442D08A" w14:textId="77777777" w:rsidR="009721B0" w:rsidRDefault="009721B0" w:rsidP="009721B0">
      <w:pPr>
        <w:pStyle w:val="ListParagraph"/>
        <w:rPr>
          <w:rFonts w:ascii="Calibri" w:hAnsi="Calibri"/>
          <w:color w:val="000000"/>
          <w:sz w:val="22"/>
          <w:szCs w:val="22"/>
        </w:rPr>
      </w:pPr>
    </w:p>
    <w:p w14:paraId="7E006F07" w14:textId="2DB01392" w:rsidR="00DC0596" w:rsidRDefault="00DC0596" w:rsidP="00DC0596">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Bylaws Committee Update – R. Miranda</w:t>
      </w:r>
      <w:r w:rsidR="000B42B6">
        <w:rPr>
          <w:rFonts w:ascii="Calibri" w:hAnsi="Calibri"/>
          <w:color w:val="000000"/>
          <w:sz w:val="22"/>
          <w:szCs w:val="22"/>
        </w:rPr>
        <w:t xml:space="preserve"> </w:t>
      </w:r>
      <w:r w:rsidR="000B42B6">
        <w:rPr>
          <w:rFonts w:ascii="Calibri" w:hAnsi="Calibri"/>
          <w:i/>
          <w:color w:val="000000"/>
          <w:sz w:val="22"/>
          <w:szCs w:val="22"/>
        </w:rPr>
        <w:t>No update</w:t>
      </w:r>
    </w:p>
    <w:p w14:paraId="2FCA1529" w14:textId="3A9010F4" w:rsidR="007A71E8" w:rsidRPr="007A71E8" w:rsidRDefault="00DC0596" w:rsidP="007A71E8">
      <w:pPr>
        <w:pStyle w:val="ListParagraph"/>
        <w:numPr>
          <w:ilvl w:val="0"/>
          <w:numId w:val="1"/>
        </w:numPr>
        <w:rPr>
          <w:rFonts w:ascii="Calibri" w:hAnsi="Calibri"/>
          <w:i/>
          <w:color w:val="000000"/>
          <w:sz w:val="22"/>
          <w:szCs w:val="22"/>
        </w:rPr>
      </w:pPr>
      <w:r>
        <w:rPr>
          <w:rFonts w:ascii="Calibri" w:hAnsi="Calibri"/>
          <w:color w:val="000000"/>
          <w:sz w:val="22"/>
          <w:szCs w:val="22"/>
        </w:rPr>
        <w:t>Finance Committee Update  - M. Boyd</w:t>
      </w:r>
      <w:r w:rsidR="007A71E8">
        <w:rPr>
          <w:rFonts w:ascii="Calibri" w:hAnsi="Calibri"/>
          <w:color w:val="000000"/>
          <w:sz w:val="22"/>
          <w:szCs w:val="22"/>
        </w:rPr>
        <w:t xml:space="preserve"> – </w:t>
      </w:r>
      <w:r w:rsidR="007A71E8" w:rsidRPr="007A71E8">
        <w:rPr>
          <w:rFonts w:ascii="Calibri" w:hAnsi="Calibri"/>
          <w:i/>
          <w:color w:val="000000"/>
          <w:sz w:val="22"/>
          <w:szCs w:val="22"/>
        </w:rPr>
        <w:t xml:space="preserve">Mary went first on the agenda due to importance of discussion.  As of Sept, ACAO is approx. $30k in the red.  89 paid renewals, about 100 non-renewals.  Must address shortfall needing about 60 members @ $500 ea. dues.  Ideas to consider:  Post marketing on CIC listserv about ACAO.  Membership flyers needed for the ACAO regional digital fellow meetings.  Roster of provosts at CIC schools and reach out to them.  </w:t>
      </w:r>
    </w:p>
    <w:p w14:paraId="43E721AE" w14:textId="6FD6862C" w:rsidR="007A71E8" w:rsidRDefault="007A71E8" w:rsidP="007A71E8">
      <w:pPr>
        <w:pStyle w:val="ListParagraph"/>
        <w:rPr>
          <w:rFonts w:ascii="Calibri" w:hAnsi="Calibri"/>
          <w:i/>
          <w:color w:val="000000"/>
          <w:sz w:val="22"/>
          <w:szCs w:val="22"/>
        </w:rPr>
      </w:pPr>
      <w:r w:rsidRPr="007A71E8">
        <w:rPr>
          <w:rFonts w:ascii="Calibri" w:hAnsi="Calibri"/>
          <w:i/>
          <w:color w:val="000000"/>
          <w:sz w:val="22"/>
          <w:szCs w:val="22"/>
        </w:rPr>
        <w:t>Doreen will provide institutional names &amp; contact info on those who have not renewed to the board.  And work with G. Ochoa to set up a membership committee meeting.</w:t>
      </w:r>
    </w:p>
    <w:p w14:paraId="13E628BE" w14:textId="77777777" w:rsidR="007A71E8" w:rsidRPr="007A71E8" w:rsidRDefault="007A71E8" w:rsidP="007A71E8">
      <w:pPr>
        <w:pStyle w:val="ListParagraph"/>
        <w:rPr>
          <w:rFonts w:ascii="Calibri" w:hAnsi="Calibri"/>
          <w:i/>
          <w:color w:val="000000"/>
          <w:sz w:val="22"/>
          <w:szCs w:val="22"/>
        </w:rPr>
      </w:pPr>
    </w:p>
    <w:p w14:paraId="281BEB7B" w14:textId="03FDEFC2" w:rsidR="00DC0596" w:rsidRPr="000B42B6" w:rsidRDefault="00DC0596" w:rsidP="000B42B6">
      <w:pPr>
        <w:pStyle w:val="ListParagraph"/>
        <w:numPr>
          <w:ilvl w:val="0"/>
          <w:numId w:val="1"/>
        </w:numPr>
        <w:rPr>
          <w:rFonts w:ascii="Calibri" w:hAnsi="Calibri"/>
          <w:color w:val="000000"/>
          <w:sz w:val="22"/>
          <w:szCs w:val="22"/>
        </w:rPr>
      </w:pPr>
      <w:r>
        <w:rPr>
          <w:rFonts w:ascii="Calibri" w:hAnsi="Calibri"/>
          <w:color w:val="000000"/>
          <w:sz w:val="22"/>
          <w:szCs w:val="22"/>
        </w:rPr>
        <w:t>Nominating Committee Update – BJ Reed</w:t>
      </w:r>
      <w:r w:rsidR="000B42B6">
        <w:rPr>
          <w:rFonts w:ascii="Calibri" w:hAnsi="Calibri"/>
          <w:color w:val="000000"/>
          <w:sz w:val="22"/>
          <w:szCs w:val="22"/>
        </w:rPr>
        <w:t xml:space="preserve"> </w:t>
      </w:r>
      <w:r w:rsidR="000B42B6">
        <w:rPr>
          <w:rFonts w:ascii="Calibri" w:hAnsi="Calibri"/>
          <w:i/>
          <w:color w:val="000000"/>
          <w:sz w:val="22"/>
          <w:szCs w:val="22"/>
        </w:rPr>
        <w:t xml:space="preserve">There are a potential of 5 provosts who have showed interest in running for the board.  Institutional diversity is also being looked at.  Question about board protocol on rolling off the </w:t>
      </w:r>
      <w:r w:rsidR="00D15445">
        <w:rPr>
          <w:rFonts w:ascii="Calibri" w:hAnsi="Calibri"/>
          <w:i/>
          <w:color w:val="000000"/>
          <w:sz w:val="22"/>
          <w:szCs w:val="22"/>
        </w:rPr>
        <w:t>board to</w:t>
      </w:r>
      <w:r w:rsidR="000B42B6">
        <w:rPr>
          <w:rFonts w:ascii="Calibri" w:hAnsi="Calibri"/>
          <w:i/>
          <w:color w:val="000000"/>
          <w:sz w:val="22"/>
          <w:szCs w:val="22"/>
        </w:rPr>
        <w:t xml:space="preserve"> keep continuity on the committees.   All current board directors attend the January meeting.  New board members are presented at the Business Meeting in March.  Current directors can be considered for another term.  Ballots </w:t>
      </w:r>
      <w:r w:rsidR="00D15445">
        <w:rPr>
          <w:rFonts w:ascii="Calibri" w:hAnsi="Calibri"/>
          <w:i/>
          <w:color w:val="000000"/>
          <w:sz w:val="22"/>
          <w:szCs w:val="22"/>
        </w:rPr>
        <w:t>will go</w:t>
      </w:r>
      <w:r w:rsidR="000B42B6">
        <w:rPr>
          <w:rFonts w:ascii="Calibri" w:hAnsi="Calibri"/>
          <w:i/>
          <w:color w:val="000000"/>
          <w:sz w:val="22"/>
          <w:szCs w:val="22"/>
        </w:rPr>
        <w:t xml:space="preserve"> out early Jan/Feb 2019, 6 weeks before the ACE meeting.  </w:t>
      </w:r>
    </w:p>
    <w:p w14:paraId="25F01A37" w14:textId="77777777" w:rsidR="000B42B6" w:rsidRPr="00DC0596" w:rsidRDefault="000B42B6" w:rsidP="009721B0">
      <w:pPr>
        <w:pStyle w:val="ListParagraph"/>
        <w:rPr>
          <w:rFonts w:ascii="Calibri" w:hAnsi="Calibri"/>
          <w:color w:val="000000"/>
          <w:sz w:val="22"/>
          <w:szCs w:val="22"/>
        </w:rPr>
      </w:pPr>
    </w:p>
    <w:p w14:paraId="0D8A4206" w14:textId="737EB132" w:rsidR="00DC0596" w:rsidRPr="000B42B6" w:rsidRDefault="00DC0596" w:rsidP="000B42B6">
      <w:pPr>
        <w:pStyle w:val="ListParagraph"/>
        <w:numPr>
          <w:ilvl w:val="0"/>
          <w:numId w:val="1"/>
        </w:numPr>
        <w:rPr>
          <w:rFonts w:ascii="Calibri" w:hAnsi="Calibri"/>
          <w:color w:val="000000"/>
          <w:sz w:val="22"/>
          <w:szCs w:val="22"/>
        </w:rPr>
      </w:pPr>
      <w:r>
        <w:rPr>
          <w:rFonts w:ascii="Calibri" w:hAnsi="Calibri"/>
          <w:color w:val="000000"/>
          <w:sz w:val="22"/>
          <w:szCs w:val="22"/>
        </w:rPr>
        <w:t>Advisory Council Update – C. Johnson</w:t>
      </w:r>
      <w:r w:rsidR="000B42B6">
        <w:rPr>
          <w:rFonts w:ascii="Calibri" w:hAnsi="Calibri"/>
          <w:color w:val="000000"/>
          <w:sz w:val="22"/>
          <w:szCs w:val="22"/>
        </w:rPr>
        <w:t xml:space="preserve"> </w:t>
      </w:r>
      <w:r w:rsidR="000B42B6">
        <w:rPr>
          <w:rFonts w:ascii="Calibri" w:hAnsi="Calibri"/>
          <w:i/>
          <w:color w:val="000000"/>
          <w:sz w:val="22"/>
          <w:szCs w:val="22"/>
        </w:rPr>
        <w:t xml:space="preserve">Coffee </w:t>
      </w:r>
      <w:r w:rsidR="00D15445">
        <w:rPr>
          <w:rFonts w:ascii="Calibri" w:hAnsi="Calibri"/>
          <w:i/>
          <w:color w:val="000000"/>
          <w:sz w:val="22"/>
          <w:szCs w:val="22"/>
        </w:rPr>
        <w:t>hrs.</w:t>
      </w:r>
      <w:r w:rsidR="000B42B6">
        <w:rPr>
          <w:rFonts w:ascii="Calibri" w:hAnsi="Calibri"/>
          <w:i/>
          <w:color w:val="000000"/>
          <w:sz w:val="22"/>
          <w:szCs w:val="22"/>
        </w:rPr>
        <w:t xml:space="preserve"> have low attendance to date but great conversations.  Ask A Provost has had no requests to date.  Suggestion was to use AAP as a recruitment tool.  Membership committee will look at that too.  </w:t>
      </w:r>
    </w:p>
    <w:p w14:paraId="308B14E5" w14:textId="77777777" w:rsidR="000B42B6" w:rsidRDefault="000B42B6" w:rsidP="009721B0">
      <w:pPr>
        <w:pStyle w:val="ListParagraph"/>
        <w:rPr>
          <w:rFonts w:ascii="Calibri" w:hAnsi="Calibri"/>
          <w:color w:val="000000"/>
          <w:sz w:val="22"/>
          <w:szCs w:val="22"/>
        </w:rPr>
      </w:pPr>
    </w:p>
    <w:p w14:paraId="397EF4B6" w14:textId="5C1B903D" w:rsidR="00F405FF" w:rsidRPr="0033365F" w:rsidRDefault="001C1401" w:rsidP="0033365F">
      <w:pPr>
        <w:pStyle w:val="ListParagraph"/>
        <w:numPr>
          <w:ilvl w:val="0"/>
          <w:numId w:val="1"/>
        </w:numPr>
        <w:spacing w:line="480" w:lineRule="auto"/>
        <w:rPr>
          <w:rFonts w:ascii="Calibri" w:hAnsi="Calibri"/>
          <w:color w:val="000000"/>
          <w:sz w:val="22"/>
          <w:szCs w:val="22"/>
        </w:rPr>
      </w:pPr>
      <w:r>
        <w:rPr>
          <w:rFonts w:ascii="Calibri" w:hAnsi="Calibri"/>
          <w:color w:val="000000"/>
          <w:sz w:val="22"/>
          <w:szCs w:val="22"/>
        </w:rPr>
        <w:t>Winter Retreat</w:t>
      </w:r>
      <w:r w:rsidR="0033365F">
        <w:rPr>
          <w:rFonts w:ascii="Calibri" w:hAnsi="Calibri"/>
          <w:color w:val="000000"/>
          <w:sz w:val="22"/>
          <w:szCs w:val="22"/>
        </w:rPr>
        <w:t xml:space="preserve">:  Jan 25, 2019, Washington, DC @ ACE </w:t>
      </w:r>
    </w:p>
    <w:p w14:paraId="5E52AD35" w14:textId="77777777" w:rsidR="009721B0" w:rsidRDefault="009721B0" w:rsidP="00227FD8"/>
    <w:p w14:paraId="358805B1" w14:textId="77777777" w:rsidR="009721B0" w:rsidRDefault="009721B0" w:rsidP="00227FD8"/>
    <w:p w14:paraId="573780AF" w14:textId="24CBB268" w:rsidR="00227FD8" w:rsidRDefault="00227FD8" w:rsidP="00227FD8">
      <w:r>
        <w:lastRenderedPageBreak/>
        <w:t>Future Board Meetings</w:t>
      </w:r>
    </w:p>
    <w:p w14:paraId="39F9F285" w14:textId="75C19D1C" w:rsidR="001C1401" w:rsidRDefault="00D25887" w:rsidP="00227FD8">
      <w:r>
        <w:t xml:space="preserve"> </w:t>
      </w:r>
    </w:p>
    <w:p w14:paraId="012C07F9" w14:textId="2AC7595B" w:rsidR="001C1401" w:rsidRDefault="001C1401" w:rsidP="00227FD8">
      <w:r>
        <w:t xml:space="preserve">    Dec 5</w:t>
      </w:r>
      <w:r w:rsidR="00E90FB7">
        <w:t>, 2018 2:00pm ET</w:t>
      </w:r>
    </w:p>
    <w:p w14:paraId="09FEF58F" w14:textId="11BC18B0" w:rsidR="001C1401" w:rsidRDefault="001C1401" w:rsidP="00227FD8">
      <w:r>
        <w:t xml:space="preserve">    Jan 2, 2019 </w:t>
      </w:r>
      <w:r w:rsidR="0058134C">
        <w:t>2:00pm ET</w:t>
      </w:r>
    </w:p>
    <w:p w14:paraId="780BE389" w14:textId="1CEC070A" w:rsidR="0058134C" w:rsidRDefault="0058134C" w:rsidP="00227FD8">
      <w:r>
        <w:t xml:space="preserve">    Feb 6, 2019 2:00pm ET</w:t>
      </w:r>
    </w:p>
    <w:p w14:paraId="25D6DDE1" w14:textId="0B87774E" w:rsidR="0058134C" w:rsidRDefault="0058134C" w:rsidP="00227FD8">
      <w:r>
        <w:t xml:space="preserve">    Mar 6, 2019 2:00pm ET</w:t>
      </w:r>
    </w:p>
    <w:p w14:paraId="1813122D" w14:textId="77777777" w:rsidR="001C1401" w:rsidRDefault="001C1401" w:rsidP="00227FD8"/>
    <w:p w14:paraId="3B562FF1" w14:textId="747A0D9C" w:rsidR="00784965" w:rsidRDefault="00784965" w:rsidP="00227FD8"/>
    <w:p w14:paraId="09690A71" w14:textId="1DC252C4" w:rsidR="00784965" w:rsidRDefault="00784965" w:rsidP="00227FD8"/>
    <w:p w14:paraId="2CB0ACF3" w14:textId="10E7B315" w:rsidR="00784965" w:rsidRDefault="00784965" w:rsidP="00227FD8"/>
    <w:sectPr w:rsidR="00784965" w:rsidSect="00AE4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68720" w14:textId="77777777" w:rsidR="00475C9F" w:rsidRDefault="00475C9F" w:rsidP="00475C9F">
      <w:r>
        <w:separator/>
      </w:r>
    </w:p>
  </w:endnote>
  <w:endnote w:type="continuationSeparator" w:id="0">
    <w:p w14:paraId="1C683F17" w14:textId="77777777" w:rsidR="00475C9F" w:rsidRDefault="00475C9F" w:rsidP="0047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ED2F" w14:textId="77777777" w:rsidR="00475C9F" w:rsidRDefault="00475C9F" w:rsidP="00475C9F">
      <w:r>
        <w:separator/>
      </w:r>
    </w:p>
  </w:footnote>
  <w:footnote w:type="continuationSeparator" w:id="0">
    <w:p w14:paraId="43868B9F" w14:textId="77777777" w:rsidR="00475C9F" w:rsidRDefault="00475C9F" w:rsidP="0047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2EAC"/>
    <w:multiLevelType w:val="hybridMultilevel"/>
    <w:tmpl w:val="88E8A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36A50"/>
    <w:multiLevelType w:val="hybridMultilevel"/>
    <w:tmpl w:val="9B84ACDA"/>
    <w:lvl w:ilvl="0" w:tplc="71E4A0CE">
      <w:numFmt w:val="bullet"/>
      <w:lvlText w:val="-"/>
      <w:lvlJc w:val="left"/>
      <w:pPr>
        <w:ind w:left="740" w:hanging="38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19E4485-EA0B-48F0-A294-47817132757B}"/>
    <w:docVar w:name="dgnword-eventsink" w:val="321042736"/>
  </w:docVars>
  <w:rsids>
    <w:rsidRoot w:val="0038725C"/>
    <w:rsid w:val="00020025"/>
    <w:rsid w:val="00092EB0"/>
    <w:rsid w:val="000B42B6"/>
    <w:rsid w:val="00133645"/>
    <w:rsid w:val="00181A29"/>
    <w:rsid w:val="001906DC"/>
    <w:rsid w:val="001B2206"/>
    <w:rsid w:val="001C1401"/>
    <w:rsid w:val="001E2E07"/>
    <w:rsid w:val="00202395"/>
    <w:rsid w:val="002240CD"/>
    <w:rsid w:val="00227FD8"/>
    <w:rsid w:val="002B6D4F"/>
    <w:rsid w:val="003237EA"/>
    <w:rsid w:val="00324365"/>
    <w:rsid w:val="0033365F"/>
    <w:rsid w:val="0038725C"/>
    <w:rsid w:val="003C2C16"/>
    <w:rsid w:val="003D083A"/>
    <w:rsid w:val="003F75D3"/>
    <w:rsid w:val="00404A5A"/>
    <w:rsid w:val="004059CA"/>
    <w:rsid w:val="00424956"/>
    <w:rsid w:val="0043048C"/>
    <w:rsid w:val="00475C9F"/>
    <w:rsid w:val="004771A4"/>
    <w:rsid w:val="004D0584"/>
    <w:rsid w:val="005170FC"/>
    <w:rsid w:val="0058134C"/>
    <w:rsid w:val="005A3916"/>
    <w:rsid w:val="005B6643"/>
    <w:rsid w:val="00602350"/>
    <w:rsid w:val="006204C6"/>
    <w:rsid w:val="006624A1"/>
    <w:rsid w:val="00685818"/>
    <w:rsid w:val="006922E7"/>
    <w:rsid w:val="007779B3"/>
    <w:rsid w:val="00784965"/>
    <w:rsid w:val="0079470B"/>
    <w:rsid w:val="007A71E8"/>
    <w:rsid w:val="008326EB"/>
    <w:rsid w:val="00862457"/>
    <w:rsid w:val="008872F0"/>
    <w:rsid w:val="008D566F"/>
    <w:rsid w:val="00941BF1"/>
    <w:rsid w:val="009552FF"/>
    <w:rsid w:val="00963D8A"/>
    <w:rsid w:val="009721B0"/>
    <w:rsid w:val="00973C25"/>
    <w:rsid w:val="009C678D"/>
    <w:rsid w:val="009D1049"/>
    <w:rsid w:val="00A03F01"/>
    <w:rsid w:val="00AB0D02"/>
    <w:rsid w:val="00AC5904"/>
    <w:rsid w:val="00AE441D"/>
    <w:rsid w:val="00B071AC"/>
    <w:rsid w:val="00B54244"/>
    <w:rsid w:val="00BE6650"/>
    <w:rsid w:val="00CF2BA6"/>
    <w:rsid w:val="00D15445"/>
    <w:rsid w:val="00D25887"/>
    <w:rsid w:val="00D95172"/>
    <w:rsid w:val="00DC0596"/>
    <w:rsid w:val="00DC107A"/>
    <w:rsid w:val="00DE2988"/>
    <w:rsid w:val="00DF7669"/>
    <w:rsid w:val="00E90FB7"/>
    <w:rsid w:val="00EF5BEE"/>
    <w:rsid w:val="00EF6792"/>
    <w:rsid w:val="00F13C1A"/>
    <w:rsid w:val="00F405FF"/>
    <w:rsid w:val="00F42844"/>
    <w:rsid w:val="00F947A3"/>
    <w:rsid w:val="00FA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3F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84"/>
    <w:pPr>
      <w:ind w:left="720"/>
      <w:contextualSpacing/>
    </w:pPr>
  </w:style>
  <w:style w:type="character" w:customStyle="1" w:styleId="apple-converted-space">
    <w:name w:val="apple-converted-space"/>
    <w:basedOn w:val="DefaultParagraphFont"/>
    <w:rsid w:val="00181A29"/>
  </w:style>
  <w:style w:type="table" w:styleId="TableGrid">
    <w:name w:val="Table Grid"/>
    <w:basedOn w:val="TableNormal"/>
    <w:uiPriority w:val="39"/>
    <w:rsid w:val="00BE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3364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B2206"/>
    <w:rPr>
      <w:color w:val="0563C1" w:themeColor="hyperlink"/>
      <w:u w:val="single"/>
    </w:rPr>
  </w:style>
  <w:style w:type="character" w:customStyle="1" w:styleId="UnresolvedMention1">
    <w:name w:val="Unresolved Mention1"/>
    <w:basedOn w:val="DefaultParagraphFont"/>
    <w:uiPriority w:val="99"/>
    <w:rsid w:val="001B2206"/>
    <w:rPr>
      <w:color w:val="808080"/>
      <w:shd w:val="clear" w:color="auto" w:fill="E6E6E6"/>
    </w:rPr>
  </w:style>
  <w:style w:type="character" w:styleId="UnresolvedMention">
    <w:name w:val="Unresolved Mention"/>
    <w:basedOn w:val="DefaultParagraphFont"/>
    <w:uiPriority w:val="99"/>
    <w:semiHidden/>
    <w:unhideWhenUsed/>
    <w:rsid w:val="00A03F01"/>
    <w:rPr>
      <w:color w:val="808080"/>
      <w:shd w:val="clear" w:color="auto" w:fill="E6E6E6"/>
    </w:rPr>
  </w:style>
  <w:style w:type="paragraph" w:styleId="NormalWeb">
    <w:name w:val="Normal (Web)"/>
    <w:basedOn w:val="Normal"/>
    <w:uiPriority w:val="99"/>
    <w:semiHidden/>
    <w:unhideWhenUsed/>
    <w:rsid w:val="0033365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134C"/>
    <w:rPr>
      <w:color w:val="954F72" w:themeColor="followedHyperlink"/>
      <w:u w:val="single"/>
    </w:rPr>
  </w:style>
  <w:style w:type="paragraph" w:styleId="Header">
    <w:name w:val="header"/>
    <w:basedOn w:val="Normal"/>
    <w:link w:val="HeaderChar"/>
    <w:uiPriority w:val="99"/>
    <w:unhideWhenUsed/>
    <w:rsid w:val="00475C9F"/>
    <w:pPr>
      <w:tabs>
        <w:tab w:val="center" w:pos="4680"/>
        <w:tab w:val="right" w:pos="9360"/>
      </w:tabs>
    </w:pPr>
  </w:style>
  <w:style w:type="character" w:customStyle="1" w:styleId="HeaderChar">
    <w:name w:val="Header Char"/>
    <w:basedOn w:val="DefaultParagraphFont"/>
    <w:link w:val="Header"/>
    <w:uiPriority w:val="99"/>
    <w:rsid w:val="00475C9F"/>
  </w:style>
  <w:style w:type="paragraph" w:styleId="Footer">
    <w:name w:val="footer"/>
    <w:basedOn w:val="Normal"/>
    <w:link w:val="FooterChar"/>
    <w:uiPriority w:val="99"/>
    <w:unhideWhenUsed/>
    <w:rsid w:val="00475C9F"/>
    <w:pPr>
      <w:tabs>
        <w:tab w:val="center" w:pos="4680"/>
        <w:tab w:val="right" w:pos="9360"/>
      </w:tabs>
    </w:pPr>
  </w:style>
  <w:style w:type="character" w:customStyle="1" w:styleId="FooterChar">
    <w:name w:val="Footer Char"/>
    <w:basedOn w:val="DefaultParagraphFont"/>
    <w:link w:val="Footer"/>
    <w:uiPriority w:val="99"/>
    <w:rsid w:val="0047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747">
      <w:bodyDiv w:val="1"/>
      <w:marLeft w:val="0"/>
      <w:marRight w:val="0"/>
      <w:marTop w:val="0"/>
      <w:marBottom w:val="0"/>
      <w:divBdr>
        <w:top w:val="none" w:sz="0" w:space="0" w:color="auto"/>
        <w:left w:val="none" w:sz="0" w:space="0" w:color="auto"/>
        <w:bottom w:val="none" w:sz="0" w:space="0" w:color="auto"/>
        <w:right w:val="none" w:sz="0" w:space="0" w:color="auto"/>
      </w:divBdr>
    </w:div>
    <w:div w:id="137891232">
      <w:bodyDiv w:val="1"/>
      <w:marLeft w:val="0"/>
      <w:marRight w:val="0"/>
      <w:marTop w:val="0"/>
      <w:marBottom w:val="0"/>
      <w:divBdr>
        <w:top w:val="none" w:sz="0" w:space="0" w:color="auto"/>
        <w:left w:val="none" w:sz="0" w:space="0" w:color="auto"/>
        <w:bottom w:val="none" w:sz="0" w:space="0" w:color="auto"/>
        <w:right w:val="none" w:sz="0" w:space="0" w:color="auto"/>
      </w:divBdr>
      <w:divsChild>
        <w:div w:id="38661193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4108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6656">
      <w:bodyDiv w:val="1"/>
      <w:marLeft w:val="0"/>
      <w:marRight w:val="0"/>
      <w:marTop w:val="0"/>
      <w:marBottom w:val="0"/>
      <w:divBdr>
        <w:top w:val="none" w:sz="0" w:space="0" w:color="auto"/>
        <w:left w:val="none" w:sz="0" w:space="0" w:color="auto"/>
        <w:bottom w:val="none" w:sz="0" w:space="0" w:color="auto"/>
        <w:right w:val="none" w:sz="0" w:space="0" w:color="auto"/>
      </w:divBdr>
    </w:div>
    <w:div w:id="318265413">
      <w:bodyDiv w:val="1"/>
      <w:marLeft w:val="0"/>
      <w:marRight w:val="0"/>
      <w:marTop w:val="0"/>
      <w:marBottom w:val="0"/>
      <w:divBdr>
        <w:top w:val="none" w:sz="0" w:space="0" w:color="auto"/>
        <w:left w:val="none" w:sz="0" w:space="0" w:color="auto"/>
        <w:bottom w:val="none" w:sz="0" w:space="0" w:color="auto"/>
        <w:right w:val="none" w:sz="0" w:space="0" w:color="auto"/>
      </w:divBdr>
      <w:divsChild>
        <w:div w:id="1244948832">
          <w:marLeft w:val="0"/>
          <w:marRight w:val="0"/>
          <w:marTop w:val="0"/>
          <w:marBottom w:val="0"/>
          <w:divBdr>
            <w:top w:val="none" w:sz="0" w:space="0" w:color="auto"/>
            <w:left w:val="none" w:sz="0" w:space="0" w:color="auto"/>
            <w:bottom w:val="none" w:sz="0" w:space="0" w:color="auto"/>
            <w:right w:val="none" w:sz="0" w:space="0" w:color="auto"/>
          </w:divBdr>
        </w:div>
        <w:div w:id="830102792">
          <w:marLeft w:val="0"/>
          <w:marRight w:val="0"/>
          <w:marTop w:val="0"/>
          <w:marBottom w:val="0"/>
          <w:divBdr>
            <w:top w:val="none" w:sz="0" w:space="0" w:color="auto"/>
            <w:left w:val="none" w:sz="0" w:space="0" w:color="auto"/>
            <w:bottom w:val="none" w:sz="0" w:space="0" w:color="auto"/>
            <w:right w:val="none" w:sz="0" w:space="0" w:color="auto"/>
          </w:divBdr>
        </w:div>
      </w:divsChild>
    </w:div>
    <w:div w:id="698287125">
      <w:bodyDiv w:val="1"/>
      <w:marLeft w:val="0"/>
      <w:marRight w:val="0"/>
      <w:marTop w:val="0"/>
      <w:marBottom w:val="0"/>
      <w:divBdr>
        <w:top w:val="none" w:sz="0" w:space="0" w:color="auto"/>
        <w:left w:val="none" w:sz="0" w:space="0" w:color="auto"/>
        <w:bottom w:val="none" w:sz="0" w:space="0" w:color="auto"/>
        <w:right w:val="none" w:sz="0" w:space="0" w:color="auto"/>
      </w:divBdr>
    </w:div>
    <w:div w:id="927038807">
      <w:bodyDiv w:val="1"/>
      <w:marLeft w:val="0"/>
      <w:marRight w:val="0"/>
      <w:marTop w:val="0"/>
      <w:marBottom w:val="0"/>
      <w:divBdr>
        <w:top w:val="none" w:sz="0" w:space="0" w:color="auto"/>
        <w:left w:val="none" w:sz="0" w:space="0" w:color="auto"/>
        <w:bottom w:val="none" w:sz="0" w:space="0" w:color="auto"/>
        <w:right w:val="none" w:sz="0" w:space="0" w:color="auto"/>
      </w:divBdr>
      <w:divsChild>
        <w:div w:id="803815063">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350527104">
              <w:marLeft w:val="0"/>
              <w:marRight w:val="0"/>
              <w:marTop w:val="0"/>
              <w:marBottom w:val="0"/>
              <w:divBdr>
                <w:top w:val="none" w:sz="0" w:space="0" w:color="auto"/>
                <w:left w:val="none" w:sz="0" w:space="0" w:color="auto"/>
                <w:bottom w:val="none" w:sz="0" w:space="0" w:color="auto"/>
                <w:right w:val="none" w:sz="0" w:space="0" w:color="auto"/>
              </w:divBdr>
              <w:divsChild>
                <w:div w:id="1124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658">
      <w:bodyDiv w:val="1"/>
      <w:marLeft w:val="0"/>
      <w:marRight w:val="0"/>
      <w:marTop w:val="0"/>
      <w:marBottom w:val="0"/>
      <w:divBdr>
        <w:top w:val="none" w:sz="0" w:space="0" w:color="auto"/>
        <w:left w:val="none" w:sz="0" w:space="0" w:color="auto"/>
        <w:bottom w:val="none" w:sz="0" w:space="0" w:color="auto"/>
        <w:right w:val="none" w:sz="0" w:space="0" w:color="auto"/>
      </w:divBdr>
    </w:div>
    <w:div w:id="1696075801">
      <w:bodyDiv w:val="1"/>
      <w:marLeft w:val="0"/>
      <w:marRight w:val="0"/>
      <w:marTop w:val="0"/>
      <w:marBottom w:val="0"/>
      <w:divBdr>
        <w:top w:val="none" w:sz="0" w:space="0" w:color="auto"/>
        <w:left w:val="none" w:sz="0" w:space="0" w:color="auto"/>
        <w:bottom w:val="none" w:sz="0" w:space="0" w:color="auto"/>
        <w:right w:val="none" w:sz="0" w:space="0" w:color="auto"/>
      </w:divBdr>
    </w:div>
    <w:div w:id="1804156627">
      <w:bodyDiv w:val="1"/>
      <w:marLeft w:val="0"/>
      <w:marRight w:val="0"/>
      <w:marTop w:val="0"/>
      <w:marBottom w:val="0"/>
      <w:divBdr>
        <w:top w:val="none" w:sz="0" w:space="0" w:color="auto"/>
        <w:left w:val="none" w:sz="0" w:space="0" w:color="auto"/>
        <w:bottom w:val="none" w:sz="0" w:space="0" w:color="auto"/>
        <w:right w:val="none" w:sz="0" w:space="0" w:color="auto"/>
      </w:divBdr>
    </w:div>
    <w:div w:id="1845440025">
      <w:bodyDiv w:val="1"/>
      <w:marLeft w:val="0"/>
      <w:marRight w:val="0"/>
      <w:marTop w:val="0"/>
      <w:marBottom w:val="0"/>
      <w:divBdr>
        <w:top w:val="none" w:sz="0" w:space="0" w:color="auto"/>
        <w:left w:val="none" w:sz="0" w:space="0" w:color="auto"/>
        <w:bottom w:val="none" w:sz="0" w:space="0" w:color="auto"/>
        <w:right w:val="none" w:sz="0" w:space="0" w:color="auto"/>
      </w:divBdr>
    </w:div>
    <w:div w:id="213571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qIs5kmCx8Lybmnd-3MZhYPI1Yax20hQ4o7x3oUgvaEk/edit?usp=sharin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Doreen Murner</cp:lastModifiedBy>
  <cp:revision>6</cp:revision>
  <dcterms:created xsi:type="dcterms:W3CDTF">2018-11-12T18:11:00Z</dcterms:created>
  <dcterms:modified xsi:type="dcterms:W3CDTF">2018-11-15T23:50:00Z</dcterms:modified>
</cp:coreProperties>
</file>